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LINKAGES LOGIC MODEL: System Perspective</w:t>
      </w:r>
    </w:p>
    <w:p w:rsidR="00000000" w:rsidDel="00000000" w:rsidP="00000000" w:rsidRDefault="00000000" w:rsidRPr="00000000" w14:paraId="00000002">
      <w:pPr>
        <w:spacing w:after="12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[Your county name]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756.0" w:type="dxa"/>
        <w:jc w:val="left"/>
        <w:tblInd w:w="-342.0" w:type="dxa"/>
        <w:tblLayout w:type="fixed"/>
        <w:tblLook w:val="0400"/>
      </w:tblPr>
      <w:tblGrid>
        <w:gridCol w:w="2222"/>
        <w:gridCol w:w="398"/>
        <w:gridCol w:w="2227"/>
        <w:gridCol w:w="2247"/>
        <w:gridCol w:w="418"/>
        <w:gridCol w:w="2128"/>
        <w:gridCol w:w="2128"/>
        <w:gridCol w:w="1988"/>
        <w:tblGridChange w:id="0">
          <w:tblGrid>
            <w:gridCol w:w="2222"/>
            <w:gridCol w:w="398"/>
            <w:gridCol w:w="2227"/>
            <w:gridCol w:w="2247"/>
            <w:gridCol w:w="418"/>
            <w:gridCol w:w="2128"/>
            <w:gridCol w:w="2128"/>
            <w:gridCol w:w="198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4">
            <w:pPr>
              <w:spacing w:after="80" w:before="8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Inputs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9cc0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Outputs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d78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we invest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03200" cy="10350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0750" y="3734598"/>
                                <a:ext cx="190500" cy="90805"/>
                              </a:xfrm>
                              <a:custGeom>
                                <a:rect b="b" l="l" r="r" t="t"/>
                                <a:pathLst>
                                  <a:path extrusionOk="0" h="90805" w="190500">
                                    <a:moveTo>
                                      <a:pt x="142875" y="0"/>
                                    </a:moveTo>
                                    <a:lnTo>
                                      <a:pt x="142875" y="22701"/>
                                    </a:lnTo>
                                    <a:lnTo>
                                      <a:pt x="0" y="22701"/>
                                    </a:lnTo>
                                    <a:lnTo>
                                      <a:pt x="0" y="68103"/>
                                    </a:lnTo>
                                    <a:lnTo>
                                      <a:pt x="142875" y="68103"/>
                                    </a:lnTo>
                                    <a:lnTo>
                                      <a:pt x="142875" y="90805"/>
                                    </a:lnTo>
                                    <a:lnTo>
                                      <a:pt x="190500" y="45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203200" cy="10350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200" cy="1035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d580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we 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d58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Who we reach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0</wp:posOffset>
                      </wp:positionV>
                      <wp:extent cx="300038" cy="1905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0750" y="3734598"/>
                                <a:ext cx="190500" cy="90805"/>
                              </a:xfrm>
                              <a:custGeom>
                                <a:rect b="b" l="l" r="r" t="t"/>
                                <a:pathLst>
                                  <a:path extrusionOk="0" h="90805" w="190500">
                                    <a:moveTo>
                                      <a:pt x="142875" y="0"/>
                                    </a:moveTo>
                                    <a:lnTo>
                                      <a:pt x="142875" y="22701"/>
                                    </a:lnTo>
                                    <a:lnTo>
                                      <a:pt x="0" y="22701"/>
                                    </a:lnTo>
                                    <a:lnTo>
                                      <a:pt x="0" y="68103"/>
                                    </a:lnTo>
                                    <a:lnTo>
                                      <a:pt x="142875" y="68103"/>
                                    </a:lnTo>
                                    <a:lnTo>
                                      <a:pt x="142875" y="90805"/>
                                    </a:lnTo>
                                    <a:lnTo>
                                      <a:pt x="190500" y="45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0</wp:posOffset>
                      </wp:positionV>
                      <wp:extent cx="300038" cy="1905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038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999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the short term changes 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999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the medium changes are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9999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What the long term changes are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items here</w:t>
            </w:r>
          </w:p>
          <w:p w:rsidR="00000000" w:rsidDel="00000000" w:rsidP="00000000" w:rsidRDefault="00000000" w:rsidRPr="00000000" w14:paraId="00000015">
            <w:pPr>
              <w:spacing w:after="0" w:before="40" w:line="240" w:lineRule="auto"/>
              <w:ind w:left="177" w:hanging="177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items here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40" w:line="240" w:lineRule="auto"/>
              <w:ind w:left="175" w:hanging="175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Enter items here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items here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before="40" w:line="240" w:lineRule="auto"/>
              <w:ind w:left="184" w:hanging="184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Enter items here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before="40" w:line="240" w:lineRule="auto"/>
              <w:ind w:left="184" w:hanging="184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Enter items here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103505" cy="20319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5250750" y="3734598"/>
                          <a:ext cx="190500" cy="90805"/>
                        </a:xfrm>
                        <a:custGeom>
                          <a:rect b="b" l="l" r="r" t="t"/>
                          <a:pathLst>
                            <a:path extrusionOk="0" h="90805" w="190500">
                              <a:moveTo>
                                <a:pt x="142875" y="0"/>
                              </a:moveTo>
                              <a:lnTo>
                                <a:pt x="142875" y="22701"/>
                              </a:lnTo>
                              <a:lnTo>
                                <a:pt x="0" y="22701"/>
                              </a:lnTo>
                              <a:lnTo>
                                <a:pt x="0" y="68103"/>
                              </a:lnTo>
                              <a:lnTo>
                                <a:pt x="142875" y="68103"/>
                              </a:lnTo>
                              <a:lnTo>
                                <a:pt x="142875" y="90805"/>
                              </a:lnTo>
                              <a:lnTo>
                                <a:pt x="190500" y="45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103505" cy="203199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203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5419725</wp:posOffset>
                </wp:positionH>
                <wp:positionV relativeFrom="paragraph">
                  <wp:posOffset>76200</wp:posOffset>
                </wp:positionV>
                <wp:extent cx="192155" cy="22763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3574453">
                          <a:off x="5250750" y="3734598"/>
                          <a:ext cx="190500" cy="90805"/>
                        </a:xfrm>
                        <a:custGeom>
                          <a:rect b="b" l="l" r="r" t="t"/>
                          <a:pathLst>
                            <a:path extrusionOk="0" h="90805" w="190500">
                              <a:moveTo>
                                <a:pt x="142875" y="0"/>
                              </a:moveTo>
                              <a:lnTo>
                                <a:pt x="142875" y="22701"/>
                              </a:lnTo>
                              <a:lnTo>
                                <a:pt x="0" y="22701"/>
                              </a:lnTo>
                              <a:lnTo>
                                <a:pt x="0" y="68103"/>
                              </a:lnTo>
                              <a:lnTo>
                                <a:pt x="142875" y="68103"/>
                              </a:lnTo>
                              <a:lnTo>
                                <a:pt x="142875" y="90805"/>
                              </a:lnTo>
                              <a:lnTo>
                                <a:pt x="190500" y="45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5419725</wp:posOffset>
                </wp:positionH>
                <wp:positionV relativeFrom="paragraph">
                  <wp:posOffset>76200</wp:posOffset>
                </wp:positionV>
                <wp:extent cx="192155" cy="22763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55" cy="2276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192155" cy="22763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 rot="-3574453">
                          <a:off x="5250750" y="3734598"/>
                          <a:ext cx="190500" cy="90805"/>
                        </a:xfrm>
                        <a:custGeom>
                          <a:rect b="b" l="l" r="r" t="t"/>
                          <a:pathLst>
                            <a:path extrusionOk="0" h="90805" w="190500">
                              <a:moveTo>
                                <a:pt x="142875" y="0"/>
                              </a:moveTo>
                              <a:lnTo>
                                <a:pt x="142875" y="22701"/>
                              </a:lnTo>
                              <a:lnTo>
                                <a:pt x="0" y="22701"/>
                              </a:lnTo>
                              <a:lnTo>
                                <a:pt x="0" y="68103"/>
                              </a:lnTo>
                              <a:lnTo>
                                <a:pt x="142875" y="68103"/>
                              </a:lnTo>
                              <a:lnTo>
                                <a:pt x="142875" y="90805"/>
                              </a:lnTo>
                              <a:lnTo>
                                <a:pt x="190500" y="45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192155" cy="22763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55" cy="2276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7110.0" w:type="dxa"/>
        <w:jc w:val="left"/>
        <w:tblInd w:w="29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620"/>
        <w:gridCol w:w="5490"/>
        <w:tblGridChange w:id="0">
          <w:tblGrid>
            <w:gridCol w:w="1620"/>
            <w:gridCol w:w="5490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External Factors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What’s happening in the environment?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177" w:right="0" w:hanging="17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items here</w:t>
            </w:r>
          </w:p>
          <w:p w:rsidR="00000000" w:rsidDel="00000000" w:rsidP="00000000" w:rsidRDefault="00000000" w:rsidRPr="00000000" w14:paraId="00000024">
            <w:pPr>
              <w:spacing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2240" w:w="15840" w:orient="landscape"/>
      <w:pgMar w:bottom="5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rebuchet MS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Heading4"/>
      <w:spacing w:after="0" w:lineRule="auto"/>
      <w:jc w:val="right"/>
      <w:rPr/>
    </w:pPr>
    <w:r w:rsidDel="00000000" w:rsidR="00000000" w:rsidRPr="00000000">
      <w:rPr>
        <w:rFonts w:ascii="Trebuchet MS" w:cs="Trebuchet MS" w:eastAsia="Trebuchet MS" w:hAnsi="Trebuchet MS"/>
        <w:color w:val="38761d"/>
        <w:sz w:val="15"/>
        <w:szCs w:val="15"/>
        <w:rtl w:val="0"/>
      </w:rPr>
      <w:t xml:space="preserve">Developed by </w:t>
    </w:r>
    <w:hyperlink r:id="rId1">
      <w:r w:rsidDel="00000000" w:rsidR="00000000" w:rsidRPr="00000000">
        <w:rPr>
          <w:rFonts w:ascii="Trebuchet MS" w:cs="Trebuchet MS" w:eastAsia="Trebuchet MS" w:hAnsi="Trebuchet MS"/>
          <w:color w:val="38761d"/>
          <w:sz w:val="15"/>
          <w:szCs w:val="15"/>
          <w:u w:val="single"/>
          <w:rtl w:val="0"/>
        </w:rPr>
        <w:t xml:space="preserve">Hay Consulting</w:t>
      </w:r>
    </w:hyperlink>
    <w:r w:rsidDel="00000000" w:rsidR="00000000" w:rsidRPr="00000000">
      <w:rPr>
        <w:rFonts w:ascii="Trebuchet MS" w:cs="Trebuchet MS" w:eastAsia="Trebuchet MS" w:hAnsi="Trebuchet MS"/>
        <w:color w:val="38761d"/>
        <w:sz w:val="15"/>
        <w:szCs w:val="15"/>
        <w:rtl w:val="0"/>
      </w:rPr>
      <w:t xml:space="preserve"> for CFPIC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oogle.com/url?q=http%3A%2F%2Fwww.hayconsulting.org%2F&amp;sa=D&amp;sntz=1&amp;usg=AFrqEze0WlR5pOIYw1gbuEbU6lN6SRO5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